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761" w:rsidRPr="005C6761" w:rsidRDefault="005C6761" w:rsidP="005C6761">
      <w:pP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5C6761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Даты проведения, порядок проведения</w:t>
      </w:r>
      <w:r w:rsidR="00F65709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и  проверки </w:t>
      </w:r>
      <w:r w:rsidRPr="005C6761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Итогового собеседования по русскому языку в 9 </w:t>
      </w:r>
      <w:proofErr w:type="spellStart"/>
      <w:r w:rsidRPr="005C6761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кл</w:t>
      </w:r>
      <w:proofErr w:type="spellEnd"/>
      <w:r w:rsidRPr="005C6761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.</w:t>
      </w:r>
    </w:p>
    <w:p w:rsidR="0074054D" w:rsidRPr="00F65709" w:rsidRDefault="007A3B4A" w:rsidP="005C6761">
      <w:pPr>
        <w:rPr>
          <w:rStyle w:val="a3"/>
          <w:rFonts w:ascii="Times New Roman" w:hAnsi="Times New Roman" w:cs="Times New Roman"/>
          <w:color w:val="000000"/>
          <w:sz w:val="24"/>
          <w:szCs w:val="24"/>
        </w:rPr>
      </w:pPr>
      <w:r w:rsidRPr="005C676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Итоговое собеседование по русскому языку </w:t>
      </w:r>
      <w:r w:rsidRPr="005C6761">
        <w:rPr>
          <w:rFonts w:ascii="Times New Roman" w:hAnsi="Times New Roman" w:cs="Times New Roman"/>
          <w:color w:val="000000"/>
          <w:sz w:val="24"/>
          <w:szCs w:val="24"/>
        </w:rPr>
        <w:t xml:space="preserve">проводится в соответствии с Федеральным законом «Об образовании в Российской Федерации» от 29.12.2012 г. № 273-ФЗ и Порядком проведения государственной итоговой аттестации по образовательным программам основного общего образования, утверждённым приказом </w:t>
      </w:r>
      <w:proofErr w:type="spellStart"/>
      <w:r w:rsidRPr="005C6761">
        <w:rPr>
          <w:rFonts w:ascii="Times New Roman" w:hAnsi="Times New Roman" w:cs="Times New Roman"/>
          <w:color w:val="000000"/>
          <w:sz w:val="24"/>
          <w:szCs w:val="24"/>
        </w:rPr>
        <w:t>Минпросвещения</w:t>
      </w:r>
      <w:proofErr w:type="spellEnd"/>
      <w:r w:rsidRPr="005C6761">
        <w:rPr>
          <w:rFonts w:ascii="Times New Roman" w:hAnsi="Times New Roman" w:cs="Times New Roman"/>
          <w:color w:val="000000"/>
          <w:sz w:val="24"/>
          <w:szCs w:val="24"/>
        </w:rPr>
        <w:t xml:space="preserve"> России и </w:t>
      </w:r>
      <w:proofErr w:type="spellStart"/>
      <w:r w:rsidRPr="005C6761">
        <w:rPr>
          <w:rFonts w:ascii="Times New Roman" w:hAnsi="Times New Roman" w:cs="Times New Roman"/>
          <w:color w:val="000000"/>
          <w:sz w:val="24"/>
          <w:szCs w:val="24"/>
        </w:rPr>
        <w:t>Рособрнадзора</w:t>
      </w:r>
      <w:proofErr w:type="spellEnd"/>
      <w:r w:rsidRPr="005C6761">
        <w:rPr>
          <w:rFonts w:ascii="Times New Roman" w:hAnsi="Times New Roman" w:cs="Times New Roman"/>
          <w:color w:val="000000"/>
          <w:sz w:val="24"/>
          <w:szCs w:val="24"/>
        </w:rPr>
        <w:t xml:space="preserve"> от 04.04.2023 г. № 232/551 (зарегистрирован Минюстом России 12.05.2023, регистрационный № 73292).</w:t>
      </w:r>
      <w:r w:rsidRPr="005C676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C6761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 w:rsidRPr="005C6761">
        <w:rPr>
          <w:rFonts w:ascii="Times New Roman" w:hAnsi="Times New Roman" w:cs="Times New Roman"/>
          <w:color w:val="000000"/>
          <w:sz w:val="24"/>
          <w:szCs w:val="24"/>
        </w:rPr>
        <w:t xml:space="preserve">Согласно Порядку проведения государственной итоговой аттестации по образовательным программам основного общего образования к ГИА допускаются обучающиеся, </w:t>
      </w:r>
      <w:r w:rsidRPr="005C6761">
        <w:rPr>
          <w:rFonts w:ascii="Times New Roman" w:hAnsi="Times New Roman" w:cs="Times New Roman"/>
          <w:b/>
          <w:color w:val="000000"/>
          <w:sz w:val="24"/>
          <w:szCs w:val="24"/>
        </w:rPr>
        <w:t>не имеющие академической задолженности, в полном объеме выполнившие учебный план или индивидуальный учебный план (имеющие годовые отметки по всем учебным предметам учебного плана за IX класс не ниже удовлетворительных), а также имеющие результат </w:t>
      </w:r>
      <w:r w:rsidRPr="005C6761">
        <w:rPr>
          <w:rStyle w:val="a3"/>
          <w:rFonts w:ascii="Times New Roman" w:hAnsi="Times New Roman" w:cs="Times New Roman"/>
          <w:color w:val="000000"/>
          <w:sz w:val="24"/>
          <w:szCs w:val="24"/>
        </w:rPr>
        <w:t>«зачет» за итоговое собеседование по русскому языку.</w:t>
      </w:r>
      <w:proofErr w:type="gramEnd"/>
    </w:p>
    <w:p w:rsidR="0074054D" w:rsidRPr="00F65709" w:rsidRDefault="0074054D" w:rsidP="005C6761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7405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Заявления об участии в итоговом собеседовании подаются </w:t>
      </w:r>
      <w:r w:rsidRPr="0074054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не </w:t>
      </w:r>
      <w:proofErr w:type="gramStart"/>
      <w:r w:rsidRPr="0074054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позднее</w:t>
      </w:r>
      <w:proofErr w:type="gramEnd"/>
      <w:r w:rsidRPr="0074054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чем за две недели до начала проведения итогового собеседования:</w:t>
      </w:r>
    </w:p>
    <w:p w:rsidR="0074054D" w:rsidRDefault="0074054D" w:rsidP="0074054D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</w:rPr>
      </w:pPr>
      <w:r>
        <w:rPr>
          <w:color w:val="000000"/>
        </w:rPr>
        <w:t xml:space="preserve">Заявления об участии в итоговом собеседовании подаются лицами, указанными в пункте 6 Порядка, лично при предъявлении документов, удостоверяющих личность, или их родителями (законными представителями) при предъявлении документов, </w:t>
      </w:r>
      <w:bookmarkStart w:id="0" w:name="_GoBack"/>
      <w:bookmarkEnd w:id="0"/>
      <w:r>
        <w:rPr>
          <w:color w:val="000000"/>
        </w:rPr>
        <w:t>удостоверяющих личность, или уполномоченными лицами при предъявлении документов, удостоверяющих личность, и доверенности.</w:t>
      </w:r>
      <w:bookmarkStart w:id="1" w:name="l236"/>
      <w:bookmarkStart w:id="2" w:name="l36"/>
      <w:bookmarkEnd w:id="1"/>
      <w:bookmarkEnd w:id="2"/>
    </w:p>
    <w:p w:rsidR="0074054D" w:rsidRDefault="0074054D" w:rsidP="0074054D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</w:rPr>
      </w:pPr>
      <w:r>
        <w:rPr>
          <w:color w:val="000000"/>
        </w:rPr>
        <w:t>Обучающиеся с ограниченными возможностями здоровья, экстерны с ограниченными возможностями здоровья при подаче заявления об участии в итоговом собеседовании предъявляют оригинал или надлежащим образом заверенную копию рекомендаций ПМПК, а обучающиеся - дети-инвалиды и инвалиды, экстерны - дети-инвалиды и инвалиды - оригинал или надлежащим образом заверенную копию справки, подтверждающей инвалидность.</w:t>
      </w:r>
      <w:bookmarkStart w:id="3" w:name="l237"/>
      <w:bookmarkEnd w:id="3"/>
      <w:r>
        <w:rPr>
          <w:color w:val="000000"/>
        </w:rPr>
        <w:t xml:space="preserve"> </w:t>
      </w:r>
    </w:p>
    <w:p w:rsidR="0074054D" w:rsidRDefault="0074054D" w:rsidP="0074054D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</w:rPr>
      </w:pPr>
      <w:r>
        <w:rPr>
          <w:rStyle w:val="dt-m"/>
          <w:color w:val="808080"/>
          <w:sz w:val="18"/>
          <w:szCs w:val="18"/>
        </w:rPr>
        <w:t>.</w:t>
      </w:r>
      <w:r>
        <w:rPr>
          <w:color w:val="000000"/>
        </w:rPr>
        <w:t>Итоговое собеседование проводится в образовательных организациях, в которых участники итогового собеседования осваивают образовательные программы основного общего образования, и (или) в местах, определенных ОИВ.</w:t>
      </w:r>
      <w:bookmarkStart w:id="4" w:name="l37"/>
      <w:bookmarkEnd w:id="4"/>
    </w:p>
    <w:p w:rsidR="0074054D" w:rsidRPr="0074054D" w:rsidRDefault="0074054D" w:rsidP="0074054D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</w:rPr>
      </w:pPr>
      <w:r>
        <w:rPr>
          <w:color w:val="000000"/>
        </w:rPr>
        <w:t>По решению ОИВ, учредителей, загранучреждений итоговое собеседование проводится с применением информационно-коммуникационных технологий, в том числе дистанционных образовательных технологий, в порядке, установленном ОИВ</w:t>
      </w:r>
      <w:r w:rsidRPr="0074054D">
        <w:rPr>
          <w:color w:val="000000"/>
        </w:rPr>
        <w:t>.</w:t>
      </w:r>
    </w:p>
    <w:p w:rsidR="0074054D" w:rsidRDefault="0074054D" w:rsidP="0074054D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  <w:shd w:val="clear" w:color="auto" w:fill="FFFFFF"/>
        </w:rPr>
      </w:pPr>
      <w:r>
        <w:rPr>
          <w:color w:val="000000"/>
        </w:rPr>
        <w:t>Во время проведения итогового собеседования участникам итогового собеседования запрещается иметь при себе средства связи, фото-, аудио- и видеоаппаратуру, справочные материалы, письменные заметки и иные средства хранения и передачи информации. Участники итогового собеседования, нарушившие указанные требования, удаляются с итогового собеседования.</w:t>
      </w:r>
      <w:r w:rsidRPr="0074054D">
        <w:rPr>
          <w:color w:val="000000"/>
          <w:shd w:val="clear" w:color="auto" w:fill="FFFFFF"/>
        </w:rPr>
        <w:t xml:space="preserve"> </w:t>
      </w:r>
    </w:p>
    <w:p w:rsidR="0074054D" w:rsidRDefault="007A3B4A" w:rsidP="0074054D">
      <w:pPr>
        <w:pStyle w:val="dt-p"/>
        <w:shd w:val="clear" w:color="auto" w:fill="FFFFFF"/>
        <w:spacing w:before="0" w:beforeAutospacing="0" w:after="0" w:afterAutospacing="0"/>
        <w:textAlignment w:val="baseline"/>
        <w:rPr>
          <w:i/>
          <w:color w:val="222337"/>
        </w:rPr>
      </w:pPr>
      <w:r w:rsidRPr="005C6761">
        <w:rPr>
          <w:b/>
          <w:i/>
          <w:color w:val="000000"/>
        </w:rPr>
        <w:t>Итоговое собеседование проводится во вторую среду февраля</w:t>
      </w:r>
      <w:r w:rsidR="005C6761" w:rsidRPr="005C6761">
        <w:rPr>
          <w:b/>
          <w:i/>
          <w:color w:val="000000"/>
        </w:rPr>
        <w:t xml:space="preserve"> (в 2024г. – 14 февраля)</w:t>
      </w:r>
      <w:r w:rsidRPr="005C6761">
        <w:rPr>
          <w:b/>
          <w:i/>
          <w:color w:val="000000"/>
        </w:rPr>
        <w:t xml:space="preserve">. Дополнительные сроки проведения итогового собеседования — вторая рабочая среда </w:t>
      </w:r>
      <w:r w:rsidRPr="005C6761">
        <w:rPr>
          <w:b/>
          <w:i/>
          <w:color w:val="000000"/>
        </w:rPr>
        <w:lastRenderedPageBreak/>
        <w:t>марта и третий понедельник апреля.</w:t>
      </w:r>
      <w:r w:rsidRPr="005C6761">
        <w:rPr>
          <w:b/>
          <w:i/>
          <w:color w:val="000000"/>
        </w:rPr>
        <w:br/>
      </w:r>
      <w:r w:rsidR="005C6761" w:rsidRPr="005C6761">
        <w:rPr>
          <w:i/>
          <w:color w:val="222337"/>
        </w:rPr>
        <w:t>Итоговое собеседование начинается в 09:00 по местному времени.</w:t>
      </w:r>
    </w:p>
    <w:p w:rsidR="005C6761" w:rsidRPr="0074054D" w:rsidRDefault="005C6761" w:rsidP="0074054D">
      <w:pPr>
        <w:pStyle w:val="dt-p"/>
        <w:shd w:val="clear" w:color="auto" w:fill="FFFFFF"/>
        <w:spacing w:before="0" w:beforeAutospacing="0" w:after="0" w:afterAutospacing="0"/>
        <w:textAlignment w:val="baseline"/>
        <w:rPr>
          <w:i/>
          <w:color w:val="000000"/>
        </w:rPr>
      </w:pPr>
      <w:r w:rsidRPr="005C6761">
        <w:rPr>
          <w:color w:val="222337"/>
        </w:rPr>
        <w:t>Продолжительность проведения итогового собеседования для участника составляет примерно 15-16 минут.</w:t>
      </w:r>
    </w:p>
    <w:p w:rsidR="005C6761" w:rsidRPr="005C6761" w:rsidRDefault="005C6761" w:rsidP="005C6761">
      <w:pPr>
        <w:shd w:val="clear" w:color="auto" w:fill="FFFFFF"/>
        <w:spacing w:after="216"/>
        <w:textAlignment w:val="baseline"/>
        <w:rPr>
          <w:rFonts w:ascii="Times New Roman" w:eastAsia="Times New Roman" w:hAnsi="Times New Roman" w:cs="Times New Roman"/>
          <w:color w:val="222337"/>
          <w:sz w:val="24"/>
          <w:szCs w:val="24"/>
          <w:lang w:eastAsia="ru-RU"/>
        </w:rPr>
      </w:pPr>
      <w:r w:rsidRPr="005C6761">
        <w:rPr>
          <w:rFonts w:ascii="Times New Roman" w:eastAsia="Times New Roman" w:hAnsi="Times New Roman" w:cs="Times New Roman"/>
          <w:color w:val="222337"/>
          <w:sz w:val="24"/>
          <w:szCs w:val="24"/>
          <w:lang w:eastAsia="ru-RU"/>
        </w:rPr>
        <w:t>Для участников итогового собеседования с ОВЗ, участников – детей-инвалидов и инвалидов продолжительность проведения итогового собеседования увеличивается на 30 минут.</w:t>
      </w:r>
    </w:p>
    <w:p w:rsidR="005C6761" w:rsidRPr="005C6761" w:rsidRDefault="005C6761" w:rsidP="005C6761">
      <w:pPr>
        <w:shd w:val="clear" w:color="auto" w:fill="FFFFFF"/>
        <w:spacing w:after="216"/>
        <w:textAlignment w:val="baseline"/>
        <w:rPr>
          <w:rFonts w:ascii="Times New Roman" w:eastAsia="Times New Roman" w:hAnsi="Times New Roman" w:cs="Times New Roman"/>
          <w:color w:val="222337"/>
          <w:sz w:val="24"/>
          <w:szCs w:val="24"/>
          <w:lang w:eastAsia="ru-RU"/>
        </w:rPr>
      </w:pPr>
      <w:r w:rsidRPr="005C6761">
        <w:rPr>
          <w:rFonts w:ascii="Times New Roman" w:eastAsia="Times New Roman" w:hAnsi="Times New Roman" w:cs="Times New Roman"/>
          <w:color w:val="222337"/>
          <w:sz w:val="24"/>
          <w:szCs w:val="24"/>
          <w:lang w:eastAsia="ru-RU"/>
        </w:rPr>
        <w:t>В случае получения неудовлетворительного результата («незачет») участники вправе пересдать итоговое собеседование в текущем учебном году, но не более двух раз.</w:t>
      </w:r>
    </w:p>
    <w:p w:rsidR="005C6761" w:rsidRPr="005C6761" w:rsidRDefault="005C6761" w:rsidP="005C6761">
      <w:pPr>
        <w:shd w:val="clear" w:color="auto" w:fill="FFFFFF"/>
        <w:spacing w:after="216"/>
        <w:textAlignment w:val="baseline"/>
        <w:rPr>
          <w:rFonts w:ascii="Times New Roman" w:eastAsia="Times New Roman" w:hAnsi="Times New Roman" w:cs="Times New Roman"/>
          <w:color w:val="222337"/>
          <w:sz w:val="24"/>
          <w:szCs w:val="24"/>
          <w:lang w:eastAsia="ru-RU"/>
        </w:rPr>
      </w:pPr>
      <w:r w:rsidRPr="005C6761">
        <w:rPr>
          <w:rFonts w:ascii="Times New Roman" w:eastAsia="Times New Roman" w:hAnsi="Times New Roman" w:cs="Times New Roman"/>
          <w:color w:val="222337"/>
          <w:sz w:val="24"/>
          <w:szCs w:val="24"/>
          <w:lang w:eastAsia="ru-RU"/>
        </w:rPr>
        <w:t>Итоговое собеседование может проводиться в ходе учебного процесса в образовательной организации. Участники могут принимать участие в итоговом собеседовании без отрыва от образовательного процесса (находиться на уроке во время ожидания очереди и возвращаться на урок после проведения итогового собеседования). При этом итоговое собеседование может проводиться и вне учебного процесса в образовательной организации и (или) в местах проведения итогового собеседования, определенных органами исполнительной власти.</w:t>
      </w:r>
    </w:p>
    <w:p w:rsidR="005C6761" w:rsidRPr="005C6761" w:rsidRDefault="005C6761" w:rsidP="005C6761">
      <w:pPr>
        <w:shd w:val="clear" w:color="auto" w:fill="FFFFFF"/>
        <w:spacing w:after="216"/>
        <w:textAlignment w:val="baseline"/>
        <w:rPr>
          <w:rFonts w:ascii="Times New Roman" w:eastAsia="Times New Roman" w:hAnsi="Times New Roman" w:cs="Times New Roman"/>
          <w:color w:val="222337"/>
          <w:sz w:val="24"/>
          <w:szCs w:val="24"/>
          <w:lang w:eastAsia="ru-RU"/>
        </w:rPr>
      </w:pPr>
      <w:r w:rsidRPr="005C6761">
        <w:rPr>
          <w:rFonts w:ascii="Times New Roman" w:eastAsia="Times New Roman" w:hAnsi="Times New Roman" w:cs="Times New Roman"/>
          <w:color w:val="222337"/>
          <w:sz w:val="24"/>
          <w:szCs w:val="24"/>
          <w:lang w:eastAsia="ru-RU"/>
        </w:rPr>
        <w:t>Результат итогового собеседования как допуска к ГИА действует бессрочно.</w:t>
      </w:r>
    </w:p>
    <w:p w:rsidR="0074054D" w:rsidRDefault="005C6761" w:rsidP="0074054D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5C6761">
        <w:rPr>
          <w:rFonts w:ascii="Times New Roman" w:hAnsi="Times New Roman" w:cs="Times New Roman"/>
          <w:color w:val="000000"/>
          <w:sz w:val="24"/>
          <w:szCs w:val="24"/>
        </w:rPr>
        <w:t>Итоговое собеседование направлено на проверку коммуникативной компетенции обучающихся IX классов — умения создавать монологические высказывания на разные темы, принимать участие в диалоге, выразительно читать те</w:t>
      </w:r>
      <w:proofErr w:type="gramStart"/>
      <w:r w:rsidRPr="005C6761">
        <w:rPr>
          <w:rFonts w:ascii="Times New Roman" w:hAnsi="Times New Roman" w:cs="Times New Roman"/>
          <w:color w:val="000000"/>
          <w:sz w:val="24"/>
          <w:szCs w:val="24"/>
        </w:rPr>
        <w:t>кст всл</w:t>
      </w:r>
      <w:proofErr w:type="gramEnd"/>
      <w:r w:rsidRPr="005C6761">
        <w:rPr>
          <w:rFonts w:ascii="Times New Roman" w:hAnsi="Times New Roman" w:cs="Times New Roman"/>
          <w:color w:val="000000"/>
          <w:sz w:val="24"/>
          <w:szCs w:val="24"/>
        </w:rPr>
        <w:t>ух, пересказывать текст с привлечением дополнительной информации.</w:t>
      </w:r>
    </w:p>
    <w:p w:rsidR="005C6761" w:rsidRPr="0074054D" w:rsidRDefault="005C6761" w:rsidP="0074054D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5C6761">
        <w:rPr>
          <w:rFonts w:ascii="Times New Roman" w:eastAsia="Times New Roman" w:hAnsi="Times New Roman" w:cs="Times New Roman"/>
          <w:b/>
          <w:color w:val="222337"/>
          <w:sz w:val="24"/>
          <w:szCs w:val="24"/>
          <w:u w:val="single"/>
          <w:lang w:eastAsia="ru-RU"/>
        </w:rPr>
        <w:t>Проверка итогового собеседования.</w:t>
      </w:r>
    </w:p>
    <w:p w:rsidR="005C6761" w:rsidRPr="005C6761" w:rsidRDefault="005C6761" w:rsidP="005C6761">
      <w:pPr>
        <w:shd w:val="clear" w:color="auto" w:fill="FFFFFF"/>
        <w:spacing w:after="216"/>
        <w:textAlignment w:val="baseline"/>
        <w:rPr>
          <w:rFonts w:ascii="Times New Roman" w:eastAsia="Times New Roman" w:hAnsi="Times New Roman" w:cs="Times New Roman"/>
          <w:color w:val="222337"/>
          <w:sz w:val="24"/>
          <w:szCs w:val="24"/>
          <w:lang w:eastAsia="ru-RU"/>
        </w:rPr>
      </w:pPr>
      <w:r w:rsidRPr="005C6761">
        <w:rPr>
          <w:rFonts w:ascii="Times New Roman" w:eastAsia="Times New Roman" w:hAnsi="Times New Roman" w:cs="Times New Roman"/>
          <w:color w:val="222337"/>
          <w:sz w:val="24"/>
          <w:szCs w:val="24"/>
          <w:lang w:eastAsia="ru-RU"/>
        </w:rPr>
        <w:t>Проверка итогового собеседования осуществляется экспертами, входящими в состав комиссии по проверке итогового собеседования.</w:t>
      </w:r>
    </w:p>
    <w:p w:rsidR="005C6761" w:rsidRPr="005C6761" w:rsidRDefault="005C6761" w:rsidP="005C6761">
      <w:pPr>
        <w:shd w:val="clear" w:color="auto" w:fill="FFFFFF"/>
        <w:spacing w:after="216"/>
        <w:textAlignment w:val="baseline"/>
        <w:rPr>
          <w:rFonts w:ascii="Times New Roman" w:eastAsia="Times New Roman" w:hAnsi="Times New Roman" w:cs="Times New Roman"/>
          <w:color w:val="222337"/>
          <w:sz w:val="24"/>
          <w:szCs w:val="24"/>
          <w:lang w:eastAsia="ru-RU"/>
        </w:rPr>
      </w:pPr>
      <w:r w:rsidRPr="005C6761">
        <w:rPr>
          <w:rFonts w:ascii="Times New Roman" w:eastAsia="Times New Roman" w:hAnsi="Times New Roman" w:cs="Times New Roman"/>
          <w:color w:val="222337"/>
          <w:sz w:val="24"/>
          <w:szCs w:val="24"/>
          <w:lang w:eastAsia="ru-RU"/>
        </w:rPr>
        <w:t>«Зачет» выставляется участникам итогового собеседования, набравшим минимальное количество баллов, определенное критериями оценивания выполнения заданий КИМ итогового собеседования.</w:t>
      </w:r>
    </w:p>
    <w:p w:rsidR="005C6761" w:rsidRPr="005C6761" w:rsidRDefault="005C6761" w:rsidP="005C6761">
      <w:pPr>
        <w:shd w:val="clear" w:color="auto" w:fill="FFFFFF"/>
        <w:spacing w:after="216"/>
        <w:textAlignment w:val="baseline"/>
        <w:rPr>
          <w:rFonts w:ascii="Times New Roman" w:eastAsia="Times New Roman" w:hAnsi="Times New Roman" w:cs="Times New Roman"/>
          <w:b/>
          <w:color w:val="222337"/>
          <w:sz w:val="24"/>
          <w:szCs w:val="24"/>
          <w:lang w:eastAsia="ru-RU"/>
        </w:rPr>
      </w:pPr>
      <w:r w:rsidRPr="005C6761">
        <w:rPr>
          <w:rFonts w:ascii="Times New Roman" w:eastAsia="Times New Roman" w:hAnsi="Times New Roman" w:cs="Times New Roman"/>
          <w:color w:val="222337"/>
          <w:sz w:val="24"/>
          <w:szCs w:val="24"/>
          <w:lang w:eastAsia="ru-RU"/>
        </w:rPr>
        <w:t xml:space="preserve">Проверка и оценивание итогового собеседования комиссией по проверке итогового собеседования должны завершиться </w:t>
      </w:r>
      <w:r w:rsidRPr="005C6761">
        <w:rPr>
          <w:rFonts w:ascii="Times New Roman" w:eastAsia="Times New Roman" w:hAnsi="Times New Roman" w:cs="Times New Roman"/>
          <w:b/>
          <w:color w:val="222337"/>
          <w:sz w:val="24"/>
          <w:szCs w:val="24"/>
          <w:lang w:eastAsia="ru-RU"/>
        </w:rPr>
        <w:t xml:space="preserve">не позднее чем через пять календарных дней </w:t>
      </w:r>
      <w:proofErr w:type="gramStart"/>
      <w:r w:rsidRPr="005C6761">
        <w:rPr>
          <w:rFonts w:ascii="Times New Roman" w:eastAsia="Times New Roman" w:hAnsi="Times New Roman" w:cs="Times New Roman"/>
          <w:b/>
          <w:color w:val="222337"/>
          <w:sz w:val="24"/>
          <w:szCs w:val="24"/>
          <w:lang w:eastAsia="ru-RU"/>
        </w:rPr>
        <w:t>с даты проведения</w:t>
      </w:r>
      <w:proofErr w:type="gramEnd"/>
      <w:r w:rsidRPr="005C6761">
        <w:rPr>
          <w:rFonts w:ascii="Times New Roman" w:eastAsia="Times New Roman" w:hAnsi="Times New Roman" w:cs="Times New Roman"/>
          <w:b/>
          <w:color w:val="222337"/>
          <w:sz w:val="24"/>
          <w:szCs w:val="24"/>
          <w:lang w:eastAsia="ru-RU"/>
        </w:rPr>
        <w:t xml:space="preserve"> итогового собеседования.</w:t>
      </w:r>
    </w:p>
    <w:p w:rsidR="005C6761" w:rsidRPr="005C6761" w:rsidRDefault="005C6761" w:rsidP="005C6761">
      <w:pPr>
        <w:rPr>
          <w:rFonts w:ascii="Times New Roman" w:hAnsi="Times New Roman" w:cs="Times New Roman"/>
          <w:sz w:val="24"/>
          <w:szCs w:val="24"/>
        </w:rPr>
      </w:pPr>
    </w:p>
    <w:sectPr w:rsidR="005C6761" w:rsidRPr="005C6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85107"/>
    <w:multiLevelType w:val="multilevel"/>
    <w:tmpl w:val="6FAA2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B4B"/>
    <w:rsid w:val="000A4B6F"/>
    <w:rsid w:val="005C6761"/>
    <w:rsid w:val="0074054D"/>
    <w:rsid w:val="007A3B4A"/>
    <w:rsid w:val="00AB7B4B"/>
    <w:rsid w:val="00F65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A3B4A"/>
    <w:rPr>
      <w:b/>
      <w:bCs/>
    </w:rPr>
  </w:style>
  <w:style w:type="paragraph" w:customStyle="1" w:styleId="dt-p">
    <w:name w:val="dt-p"/>
    <w:basedOn w:val="a"/>
    <w:rsid w:val="00740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t-m">
    <w:name w:val="dt-m"/>
    <w:basedOn w:val="a0"/>
    <w:rsid w:val="007405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A3B4A"/>
    <w:rPr>
      <w:b/>
      <w:bCs/>
    </w:rPr>
  </w:style>
  <w:style w:type="paragraph" w:customStyle="1" w:styleId="dt-p">
    <w:name w:val="dt-p"/>
    <w:basedOn w:val="a"/>
    <w:rsid w:val="00740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t-m">
    <w:name w:val="dt-m"/>
    <w:basedOn w:val="a0"/>
    <w:rsid w:val="007405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8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5894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0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708</Words>
  <Characters>4039</Characters>
  <Application>Microsoft Office Word</Application>
  <DocSecurity>0</DocSecurity>
  <Lines>33</Lines>
  <Paragraphs>9</Paragraphs>
  <ScaleCrop>false</ScaleCrop>
  <Company>MICROSOFT</Company>
  <LinksUpToDate>false</LinksUpToDate>
  <CharactersWithSpaces>4738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2023-11-09T09:37:00Z</dcterms:created>
  <dcterms:modified xsi:type="dcterms:W3CDTF">2023-11-10T04:29:00Z</dcterms:modified>
</cp:coreProperties>
</file>